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863692" w:rsidRPr="00863692" w:rsidTr="00CB61CE">
        <w:tc>
          <w:tcPr>
            <w:tcW w:w="4536" w:type="dxa"/>
          </w:tcPr>
          <w:p w:rsidR="00863692" w:rsidRPr="00863692" w:rsidRDefault="00863692" w:rsidP="00863692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863692" w:rsidRPr="00863692" w:rsidRDefault="00863692" w:rsidP="00863692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</w:t>
            </w:r>
          </w:p>
          <w:p w:rsidR="00863692" w:rsidRPr="00863692" w:rsidRDefault="00863692" w:rsidP="00863692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ИФНС России № 21 по г. Москве </w:t>
            </w:r>
          </w:p>
          <w:p w:rsidR="00863692" w:rsidRPr="00863692" w:rsidRDefault="00863692" w:rsidP="00863692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«23» декабря 2025 года № 135</w:t>
            </w:r>
          </w:p>
          <w:p w:rsidR="00863692" w:rsidRPr="00863692" w:rsidRDefault="00863692" w:rsidP="0086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3692" w:rsidRPr="00863692" w:rsidRDefault="00863692" w:rsidP="0086369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63692" w:rsidRPr="00863692" w:rsidRDefault="00863692" w:rsidP="0086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6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863692" w:rsidRPr="00863692" w:rsidRDefault="00863692" w:rsidP="0086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6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21 по г. Москве (далее – Инспекция) </w:t>
      </w:r>
    </w:p>
    <w:p w:rsidR="00863692" w:rsidRPr="00863692" w:rsidRDefault="00863692" w:rsidP="0086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863692" w:rsidRPr="00863692" w:rsidTr="00CB61CE">
        <w:trPr>
          <w:trHeight w:val="1335"/>
        </w:trPr>
        <w:tc>
          <w:tcPr>
            <w:tcW w:w="4388" w:type="dxa"/>
            <w:gridSpan w:val="2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Конкурсной комиссии:</w:t>
            </w: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Беляева Светлана Александровна </w:t>
            </w:r>
          </w:p>
        </w:tc>
        <w:tc>
          <w:tcPr>
            <w:tcW w:w="5246" w:type="dxa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инспекции</w:t>
            </w:r>
          </w:p>
        </w:tc>
      </w:tr>
      <w:tr w:rsidR="00863692" w:rsidRPr="00863692" w:rsidTr="00CB61CE">
        <w:trPr>
          <w:trHeight w:val="1269"/>
        </w:trPr>
        <w:tc>
          <w:tcPr>
            <w:tcW w:w="4388" w:type="dxa"/>
            <w:gridSpan w:val="2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Конкурсной комиссии:</w:t>
            </w: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Пушкарева Марина Станиславовна</w:t>
            </w:r>
            <w:r w:rsidRPr="008636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6" w:type="dxa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инспекции</w:t>
            </w:r>
          </w:p>
        </w:tc>
      </w:tr>
      <w:tr w:rsidR="00863692" w:rsidRPr="00863692" w:rsidTr="00CB61CE">
        <w:tc>
          <w:tcPr>
            <w:tcW w:w="9634" w:type="dxa"/>
            <w:gridSpan w:val="3"/>
          </w:tcPr>
          <w:p w:rsidR="00863692" w:rsidRPr="00863692" w:rsidRDefault="00863692" w:rsidP="0086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Конкурсной комиссии:</w:t>
            </w:r>
          </w:p>
          <w:p w:rsidR="00863692" w:rsidRPr="00863692" w:rsidRDefault="00863692" w:rsidP="0086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863692" w:rsidRPr="00863692" w:rsidTr="00CB61CE">
        <w:trPr>
          <w:trHeight w:val="454"/>
        </w:trPr>
        <w:tc>
          <w:tcPr>
            <w:tcW w:w="4388" w:type="dxa"/>
            <w:gridSpan w:val="2"/>
            <w:vAlign w:val="center"/>
          </w:tcPr>
          <w:p w:rsidR="00863692" w:rsidRPr="00863692" w:rsidRDefault="00863692" w:rsidP="0086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Селезнева Ирина Викторовна</w:t>
            </w:r>
          </w:p>
        </w:tc>
        <w:tc>
          <w:tcPr>
            <w:tcW w:w="5246" w:type="dxa"/>
            <w:vAlign w:val="center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</w:tr>
      <w:tr w:rsidR="00863692" w:rsidRPr="00863692" w:rsidTr="00CB61CE">
        <w:trPr>
          <w:trHeight w:val="454"/>
        </w:trPr>
        <w:tc>
          <w:tcPr>
            <w:tcW w:w="4388" w:type="dxa"/>
            <w:gridSpan w:val="2"/>
            <w:vAlign w:val="center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Хохлова Юлия Игоревна</w:t>
            </w:r>
          </w:p>
        </w:tc>
        <w:tc>
          <w:tcPr>
            <w:tcW w:w="5246" w:type="dxa"/>
            <w:vAlign w:val="center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правового отдела</w:t>
            </w:r>
          </w:p>
        </w:tc>
      </w:tr>
      <w:tr w:rsidR="00863692" w:rsidRPr="00863692" w:rsidTr="00CB61CE">
        <w:tc>
          <w:tcPr>
            <w:tcW w:w="9634" w:type="dxa"/>
            <w:gridSpan w:val="3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Независимые эксперты:</w:t>
            </w: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863692" w:rsidRPr="00863692" w:rsidTr="00CB61CE">
        <w:tc>
          <w:tcPr>
            <w:tcW w:w="4248" w:type="dxa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 Виктор Владимирович</w:t>
            </w: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Владимир Сергеевич</w:t>
            </w: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</w:tcPr>
          <w:p w:rsidR="00863692" w:rsidRPr="00863692" w:rsidRDefault="00863692" w:rsidP="0086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профессор кафедры налогов и налогового администрирования ФГОБУ ВО "Финансовый университет при Правительстве Российской Федерации";</w:t>
            </w:r>
          </w:p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- </w:t>
            </w: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доцент кафедры налогов и налогового администрирования, кандидат экономических наук ФГОБУ ВО "Финансовый университет при Правительстве Российской Федерации».</w:t>
            </w:r>
          </w:p>
          <w:p w:rsidR="00863692" w:rsidRPr="00863692" w:rsidRDefault="00863692" w:rsidP="0086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63692" w:rsidRPr="00863692" w:rsidTr="00CB61CE">
        <w:tc>
          <w:tcPr>
            <w:tcW w:w="9634" w:type="dxa"/>
            <w:gridSpan w:val="3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863692" w:rsidRPr="00863692" w:rsidRDefault="00863692" w:rsidP="0086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конкурсной комиссии:</w:t>
            </w:r>
          </w:p>
          <w:p w:rsidR="00863692" w:rsidRPr="00863692" w:rsidRDefault="00863692" w:rsidP="0086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863692" w:rsidRPr="00863692" w:rsidTr="00CB61CE">
        <w:trPr>
          <w:trHeight w:val="574"/>
        </w:trPr>
        <w:tc>
          <w:tcPr>
            <w:tcW w:w="4248" w:type="dxa"/>
            <w:vAlign w:val="center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Прудникова Ольга Александровна</w:t>
            </w:r>
          </w:p>
        </w:tc>
        <w:tc>
          <w:tcPr>
            <w:tcW w:w="5386" w:type="dxa"/>
            <w:gridSpan w:val="2"/>
            <w:vAlign w:val="center"/>
          </w:tcPr>
          <w:p w:rsidR="00863692" w:rsidRPr="00863692" w:rsidRDefault="00863692" w:rsidP="0086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главный специалист-эксперт отдела кадров</w:t>
            </w:r>
          </w:p>
        </w:tc>
      </w:tr>
    </w:tbl>
    <w:p w:rsidR="00863692" w:rsidRPr="00863692" w:rsidRDefault="00863692" w:rsidP="008636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692" w:rsidRPr="00863692" w:rsidRDefault="00863692" w:rsidP="008636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6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Конкурсной комиссии включается представитель отдела ИФНС России № 21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863692" w:rsidRPr="00863692" w:rsidRDefault="00863692" w:rsidP="0086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692" w:rsidRPr="00863692" w:rsidRDefault="00863692" w:rsidP="0086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692" w:rsidRPr="00863692" w:rsidRDefault="00863692" w:rsidP="0086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692" w:rsidRPr="00863692" w:rsidRDefault="00863692" w:rsidP="00863692">
      <w:pPr>
        <w:tabs>
          <w:tab w:val="left" w:pos="8222"/>
        </w:tabs>
        <w:spacing w:after="12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6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инспекции</w:t>
      </w:r>
      <w:r w:rsidRPr="008636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С.А. Беляева</w:t>
      </w:r>
    </w:p>
    <w:p w:rsidR="00343F89" w:rsidRPr="006F41C5" w:rsidRDefault="00343F89" w:rsidP="006F41C5">
      <w:bookmarkStart w:id="0" w:name="_GoBack"/>
      <w:bookmarkEnd w:id="0"/>
    </w:p>
    <w:sectPr w:rsidR="00343F89" w:rsidRPr="006F41C5" w:rsidSect="00E71AD7">
      <w:headerReference w:type="even" r:id="rId4"/>
      <w:pgSz w:w="11906" w:h="16838"/>
      <w:pgMar w:top="851" w:right="851" w:bottom="709" w:left="1418" w:header="709" w:footer="68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31" w:rsidRDefault="00863692" w:rsidP="00101BB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1431" w:rsidRDefault="008636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88B"/>
    <w:rsid w:val="002F4FFE"/>
    <w:rsid w:val="00343F89"/>
    <w:rsid w:val="005408EA"/>
    <w:rsid w:val="0055392D"/>
    <w:rsid w:val="006F41C5"/>
    <w:rsid w:val="00863692"/>
    <w:rsid w:val="00B36CA5"/>
    <w:rsid w:val="00C234C6"/>
    <w:rsid w:val="00D613AD"/>
    <w:rsid w:val="00E45FE7"/>
    <w:rsid w:val="00F3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E24B262-5638-4F73-B8D8-91445117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FE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8636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636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63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 Ольга Александровна</dc:creator>
  <cp:keywords/>
  <dc:description/>
  <cp:lastModifiedBy>Прудникова Ольга Александровна</cp:lastModifiedBy>
  <cp:revision>2</cp:revision>
  <cp:lastPrinted>2025-12-01T11:49:00Z</cp:lastPrinted>
  <dcterms:created xsi:type="dcterms:W3CDTF">2026-04-22T08:34:00Z</dcterms:created>
  <dcterms:modified xsi:type="dcterms:W3CDTF">2026-04-22T08:34:00Z</dcterms:modified>
</cp:coreProperties>
</file>